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仿宋_GBK" w:cs="Times New Roman"/>
          <w:color w:val="000000"/>
          <w:spacing w:val="-17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-17"/>
          <w:sz w:val="33"/>
          <w:szCs w:val="33"/>
          <w:lang w:val="en-US" w:eastAsia="zh-CN"/>
        </w:rPr>
        <w:t>附件：</w:t>
      </w:r>
    </w:p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4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2IxMjYwMDlkNmFiMDI3MWE1ZDU4M2IxNzE1NTIifQ=="/>
  </w:docVars>
  <w:rsids>
    <w:rsidRoot w:val="00000000"/>
    <w:rsid w:val="4E5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2022-09-22T08:06:27Z</dcterms:created>
  <dc:creator>Administrator</dc:creator>
  <cp:lastModifiedBy>一米阳光</cp:lastModifiedBy>
  <dcterms:modified xsi:type="dcterms:W3CDTF">2022-09-22T08:06:50Z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C48AAACA68A749689097172D9C84A276</vt:lpwstr>
  </property>
</Properties>
</file>